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15" w:rsidRDefault="0009502D" w:rsidP="0009502D">
      <w:pPr>
        <w:jc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bookmarkStart w:id="0" w:name="_GoBack"/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خون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خاموشي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هدر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: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ياد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مجاهد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قهرمان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عبدالعلي</w:t>
      </w:r>
      <w:r w:rsidRPr="00F35DF7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F35DF7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قنبري</w:t>
      </w:r>
    </w:p>
    <w:bookmarkEnd w:id="0"/>
    <w:p w:rsidR="0009502D" w:rsidRDefault="0009502D">
      <w:pPr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هستند،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نزديكترين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دوستان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يارانش،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واقعي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بدانند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اصلي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همشهري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نازنين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نجيب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عبدالعلي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قنبري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ناظمي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صدا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نشان»ي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تصادفي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نزديك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67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هميشه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همواره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زيست،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نشان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مبارزه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عاقبت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تحمل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دورة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جانكاه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اوج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شرف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پاكبازي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سپرد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منگريدش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چنين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آرام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آرميده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تيرة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آهوان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زخمش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خورشيدي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سوزد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علي،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«ناظمي»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شهيد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قهرمان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همشهريش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روح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الله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ناظمي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شهيد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والامقامي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برابر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حاكم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ضدشرع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قرار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مبارزه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: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كسي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جرم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كتاب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خواندن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شلاق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نخورد،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گرسنگي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نميرند،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اراذل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اوباش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شرّتان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كنيد»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حاكم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ضد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شرع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چشم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حدقه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آورند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سپس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«تقتيل»ش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ناظمي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چنان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شيفتة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شيفته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شناختم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گذشته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هربار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يكديگر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گپ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شهرمان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آخرين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ارديبهشت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1394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آلباني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فرصتي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مثل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گذشته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بكنيم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صحبت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خائنان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سوءاستفادة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وزارت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اطلاعات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خانواده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مجاهدين،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عليه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مجاهدين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اشاره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وزارت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اطلاعات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هميشه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اهرم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استفاده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لهجة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همداني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: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آخري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خواستند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روح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الله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(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ناظمي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)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اعدام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ملاقات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دختري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خردسال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علاقمند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روح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الله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ملاقات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متوجه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فريبكاري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آخوندها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قاطعيت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دخترك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lastRenderedPageBreak/>
        <w:t>معصوم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ملاقات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قطع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اينجا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رسيد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ناظمي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چشمهاي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نمناكش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كشيد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: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پاكبازي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برخورد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حسين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آخرين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وداعش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زينب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كبري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اطفال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باقي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ماندة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كاروانش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افتد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قول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زينب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كبري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نوشته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حسين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حالي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برافروخته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چنان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جدا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انگاري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شناسد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توانستم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بگويم؟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مبارزه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ريحان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ادامه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تجربة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نشان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«مبارزه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خميني»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همواري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مردان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خواهد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آبديده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فولاد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شيرزنان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مرداني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لحظه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لحظه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روح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مايه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بگذارند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...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ناظمي،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مسير،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راستي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پلنگي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مغرور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جنگ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صخره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همواره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پيشواز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سختي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«ناممكن»ها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شتافت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پشتكاري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آدمي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حيرت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بردوش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برادرت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ديدم،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: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!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پلنگ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مغرور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صخره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!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پنجة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خونينش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بگذارم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معلم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مدرسة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راهنمايي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هواداران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قديمي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سازمان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همدان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1365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اشرف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رزمندگان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ارتش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آزادي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«ناظمي»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خاطر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مسئوليتهايش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پروژه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شهرسازي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اشرف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ساير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قرارگاه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ارتش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آزادي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شناسند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آلباني،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فراغ،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بوسه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حاكي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شوق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پس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رنج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چهره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خيره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متوجه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چهره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علاوه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آثار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چشمهايش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چيزهاي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ديگري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چندين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جانكاه،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سرطان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مثانه،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رنج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بابت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ناگفته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جرأت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پرسيدم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انگار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انگار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تحمل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دردهاي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سرطان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آثار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چهره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گذاشته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خواستم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گفتگويمان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ضبط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مثل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هميشه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بزرگواري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مناعت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برخورد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lastRenderedPageBreak/>
        <w:t>پاي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صحبتش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نشستم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دانستم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مجاهديني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اشرف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منتقل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همچنين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پروژه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رنج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شكنج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تبديل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كشتارگاه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«ليبرتي»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نقش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مسئول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حساسي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خواستم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كارهايي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بگويد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تعريف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center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b/>
          <w:bCs/>
          <w:color w:val="000000"/>
          <w:sz w:val="32"/>
          <w:szCs w:val="32"/>
          <w:rtl/>
          <w:lang w:bidi="fa-IR"/>
        </w:rPr>
        <w:t>رويش</w:t>
      </w:r>
      <w:r w:rsidRPr="00932C5F">
        <w:rPr>
          <w:rFonts w:ascii="Nazanin" w:hAnsi="WinSoft Pro" w:cs="Nazanin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b/>
          <w:bCs/>
          <w:color w:val="000000"/>
          <w:sz w:val="32"/>
          <w:szCs w:val="32"/>
          <w:rtl/>
          <w:lang w:bidi="fa-IR"/>
        </w:rPr>
        <w:t>اميد</w:t>
      </w:r>
      <w:r w:rsidRPr="00932C5F">
        <w:rPr>
          <w:rFonts w:ascii="Nazanin" w:hAnsi="WinSoft Pro" w:cs="Nazanin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b/>
          <w:bCs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b/>
          <w:bCs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b/>
          <w:bCs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b/>
          <w:bCs/>
          <w:color w:val="000000"/>
          <w:sz w:val="32"/>
          <w:szCs w:val="32"/>
          <w:rtl/>
          <w:lang w:bidi="fa-IR"/>
        </w:rPr>
        <w:t>شوره</w:t>
      </w:r>
      <w:r w:rsidRPr="00932C5F">
        <w:rPr>
          <w:rFonts w:ascii="Nazanin" w:hAnsi="WinSoft Pro" w:cs="Nazanin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b/>
          <w:bCs/>
          <w:color w:val="000000"/>
          <w:sz w:val="32"/>
          <w:szCs w:val="32"/>
          <w:rtl/>
          <w:lang w:bidi="fa-IR"/>
        </w:rPr>
        <w:t>زار</w:t>
      </w:r>
      <w:r w:rsidRPr="00932C5F">
        <w:rPr>
          <w:rFonts w:ascii="Nazanin" w:hAnsi="WinSoft Pro" w:cs="Nazanin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b/>
          <w:bCs/>
          <w:color w:val="000000"/>
          <w:sz w:val="32"/>
          <w:szCs w:val="32"/>
          <w:rtl/>
          <w:lang w:bidi="fa-IR"/>
        </w:rPr>
        <w:t>ليبرتي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تحويل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حفاظت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اشرف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مالكي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آغاز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آثار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علائم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ابتدايي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لازم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پزشك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متخصص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مراجعه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ولي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اجازه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كارهايي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نيروهاي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مالكي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نيابت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وزارت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اطلاعات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مدت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واقعا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ننگ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گاهي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فكر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كلمات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قادر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مجاهدين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تحمل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عنوان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شاهد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اندكي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بگويم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شاهدي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نمونة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منحصر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نبوده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هستند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وضعيت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بسيار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وخيمتري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مراجعه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دكتر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متخصص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امكان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طوري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يكبار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صورت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اورژانس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بيمارستاني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بغداد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رساندند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تحت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عمل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جراحي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قرار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مثانه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قسمتي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بيرون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آوردند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الان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«يورستومي»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استفاده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دكتري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عمل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تأسف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موقع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مراجعه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عمل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تأخير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سرطان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گسترش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پيدا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دوباره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علائم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سرطان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متخصص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مراجعه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ولي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هربار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كارشكني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مواجه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هفته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كلينيك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منتظر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ماندم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موافقت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بغداد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بروم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موعود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ساعت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7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صبح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سيطره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عراقي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بعد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دردسر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مترجم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عوض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عوض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ماشين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نداريم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نفر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نداريم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بفرستيم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بهانه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ساعت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11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ـ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12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معطل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بيمارستان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رسيديم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دكتر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مراجعه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تمام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ويزيت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گشتيم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ويزيت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مشكل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خريد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موقع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ورود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مأموران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استخبارات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داروها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فرط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ضعف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ايستادن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نداشتم،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بيمارستان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برگشتم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مأمور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استخبارات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داروهايم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انداخت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زمين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لگد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رويشان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lastRenderedPageBreak/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لهشان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اعتراض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چرا؟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توهين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زيادي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حرف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بزنم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وضعيت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ادامه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آلباني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دكترهاي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اينجا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امكان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مداوا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نداريم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فقط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توانند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پيشگيري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الان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تحت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نظر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هستم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درباره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برايتان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بگويم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قلب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هنوز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آنجا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تپد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(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توجه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مصاحبه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).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رسيديم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فكر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واقعا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كمپ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قبلا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آمريكاييها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دانستيم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هرگز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اشرف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نخواهد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اميدمان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حداقل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مثل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خوابمان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دريغ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مواجه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واقع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زباله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برق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كوچكترين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امكان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عكسهايي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موقع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منتشر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باشيد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موقع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فقط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تعدادي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بنگال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مستعمل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پوسيده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درخت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خشك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درختها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جمع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ديگمان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گذاشتيم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بچه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خوردن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ناهار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محل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گذاشته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«آب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جوش»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مشروب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نداشتيم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هزينه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گزاف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تانكرهاي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بيرون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خريديم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راهها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اصطلاح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خيابان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قلوه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سنگ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منابع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فاضلاب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ريز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وكثافت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برمي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محيط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لحاظ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بهداشتي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آلوده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خاص،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مخصوصا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چشم،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مبتلا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برقمان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طريق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ژنراتور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تأمين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اغلب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مستهلك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مدتي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مسئول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تهيه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قطعات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يدكي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ژنراتورها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دعوا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مرافعه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مأموران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مثلا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فلان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قطعه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اجازه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ژنراتورمان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خوابيد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وقتي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مأموران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سيطره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اجازه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ورود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ورود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قطعه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ماهها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صبر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كميساريا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جوابي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نتيجه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مجبور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ساعتهاي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استفاده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ژنراتورها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گرماي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50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درجه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بغداد،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وجود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بيمار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وضعشان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بدتر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نداشتن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امكانات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سردخانه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حفظ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غذايي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تصور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ساكنان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چنين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شرايطي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تعيين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تكليف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دانستيم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فشارها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پيام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تسليم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مسئولان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عراقي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كوبلر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سفارت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آمريكا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سفارت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پيام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خواستند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پايداري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بشكنند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شرايط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جديد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مثل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ساير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دوراني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تعيين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تكليف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اصطلاح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«هيهات»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lastRenderedPageBreak/>
        <w:t>خودمان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بگوييم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واقعا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«هيهات»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گوييم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مشخصي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شوره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بكنيم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دشمن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خواهد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اينجا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گورستان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آرمان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دشمن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خواهد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پيام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برساند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خاك،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لايه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آهك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ريخته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هيچ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پرنده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ندارد،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برويانيم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واقع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روياندن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هرگياه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درخت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كشيدن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خيابان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انداختن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بنگال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خارج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منزلة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ادامه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نبردمان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سوگند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زودي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محيطي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سرشار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گورستان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تبديل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گلستان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آستين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بالا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امكاناتي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صفر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شروع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غذا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كشيدن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وسائل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سنگين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جراثقال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ليفتراكت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كوچكترين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وسيله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حمله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نقل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امكانات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ابتدايي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رنج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كوشش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انجام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گاهي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انتقال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بنگال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50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70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نفر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كشيده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«يا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علي»گويان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سنگين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ترين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چشم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گير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عراقي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متوجه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حيرت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چگونه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اشتياقي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فردايش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آمدند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ابتكار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جديدي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تصميم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گرفتيم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محيط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علف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فضاي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سبز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وجود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بياوريم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اجازه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خريد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نهال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كاشتن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كلي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جنگيديم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بالاخره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اجازه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درخت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بكاريم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متر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بلندتر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مقداري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بذر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خودشان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اشرف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آورده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بذر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اندازه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ورق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طلا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ارزش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خلاصه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مدت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زيادي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نگذشت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دفعه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چهرة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عوض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مدت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توانستيم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فضاي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مردة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بالكل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عوض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هزينه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ايستگاه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تصفيه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انداختيم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بخشي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مسيرهاي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تردد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سابيس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ريزي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سازي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گاهي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فضاي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سبز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مقرها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شروع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مريم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صحبت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احساس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كردم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حضور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نيمكتي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پاركي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ساخته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حرف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گفتم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مالكي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خواب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داشت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تشكيلات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بپاشاند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ببيند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روح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دميديم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باغ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سبزه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اصلا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هستيد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مالكي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موشكباران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قادر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جلو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رويش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آباداني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بگيرد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lastRenderedPageBreak/>
        <w:t>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پروژه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تمام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وضوح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روحي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دميده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روحي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مظهر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سبزي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ترديد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ندارم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آخوندها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هرچه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ويران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الهام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قادر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خواهيم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زندگي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شادابي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ميهن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گردانيم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....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center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/>
          <w:b/>
          <w:bCs/>
          <w:color w:val="000000"/>
          <w:sz w:val="32"/>
          <w:szCs w:val="32"/>
          <w:rtl/>
          <w:lang w:bidi="fa-IR"/>
        </w:rPr>
        <w:t>* * *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حالا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رفته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ديدار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ناظمي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گذشته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ياراني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آخر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ايستادند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تسليم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نشدند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دانم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ادامة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نباريده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هستند،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ادامة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رودها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ادامة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درياها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ادامة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تكة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آسمان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ابر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صاف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اشكهاي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صداي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هستند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زمزمه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: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بستر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اشك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گويم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ـ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بيهوده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خاموش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فرياد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نگاه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...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بگذار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همگان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بدانند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روزهاي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تلف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سال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عسرت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قنارياني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بودند،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حنجره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كوچك،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آوازي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غربت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كورة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خورشيد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دميدند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دلي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باران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خواندند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آوازشان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ممنوعه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جهان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بود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حصر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تنگ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جلادان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گنجيدند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خيزم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احساس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تمام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نيروي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گسترش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يابندة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يك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كهكشان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يافته</w:t>
      </w:r>
      <w:r w:rsidRPr="00932C5F">
        <w:rPr>
          <w:rFonts w:ascii="Nazanin" w:hAnsi="WinSoft Pro" w:cs="Nazanin" w:hint="eastAsia"/>
          <w:color w:val="000000"/>
          <w:sz w:val="32"/>
          <w:szCs w:val="32"/>
          <w:lang w:bidi="fa-IR"/>
        </w:rPr>
        <w:t>‌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.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عكس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ليبرتي،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«كوبلر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مالكي»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ليبرتي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«مجاهدين»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كنار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هم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گذارم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ناظمي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آنها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يابم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و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مي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خوانم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: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lastRenderedPageBreak/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ترانة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بيدار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زيست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آواز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پايدار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جان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داد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براي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اين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باران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بي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دريغ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بايد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روانه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 xml:space="preserve"> </w:t>
      </w:r>
      <w:r w:rsidRPr="00932C5F">
        <w:rPr>
          <w:rFonts w:ascii="Nazanin" w:hAnsi="WinSoft Pro" w:cs="Nazanin" w:hint="eastAsia"/>
          <w:color w:val="000000"/>
          <w:sz w:val="32"/>
          <w:szCs w:val="32"/>
          <w:rtl/>
          <w:lang w:bidi="fa-IR"/>
        </w:rPr>
        <w:t>شد</w:t>
      </w:r>
      <w:r w:rsidRPr="00932C5F">
        <w:rPr>
          <w:rFonts w:ascii="Nazanin" w:hAnsi="WinSoft Pro" w:cs="Nazanin"/>
          <w:color w:val="000000"/>
          <w:sz w:val="32"/>
          <w:szCs w:val="32"/>
          <w:rtl/>
          <w:lang w:bidi="fa-IR"/>
        </w:rPr>
        <w:t>.</w:t>
      </w: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both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center"/>
        <w:textAlignment w:val="center"/>
        <w:rPr>
          <w:rFonts w:ascii="Nazanin" w:hAnsi="WinSoft Pro" w:cs="Nazanin"/>
          <w:color w:val="000000"/>
          <w:sz w:val="32"/>
          <w:szCs w:val="32"/>
          <w:rtl/>
          <w:lang w:bidi="fa-IR"/>
        </w:rPr>
      </w:pPr>
    </w:p>
    <w:p w:rsidR="0009502D" w:rsidRPr="00932C5F" w:rsidRDefault="0009502D" w:rsidP="0009502D">
      <w:pPr>
        <w:autoSpaceDE w:val="0"/>
        <w:autoSpaceDN w:val="0"/>
        <w:bidi/>
        <w:adjustRightInd w:val="0"/>
        <w:spacing w:after="0" w:line="400" w:lineRule="atLeast"/>
        <w:jc w:val="center"/>
        <w:textAlignment w:val="center"/>
        <w:rPr>
          <w:rFonts w:ascii="Nazanin" w:hAnsi="WinSoft Pro" w:cs="Nazanin"/>
          <w:color w:val="000000"/>
          <w:sz w:val="48"/>
          <w:szCs w:val="48"/>
          <w:rtl/>
          <w:lang w:bidi="fa-IR"/>
        </w:rPr>
      </w:pPr>
    </w:p>
    <w:p w:rsidR="0009502D" w:rsidRDefault="0009502D"/>
    <w:sectPr w:rsidR="0009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Soft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2D"/>
    <w:rsid w:val="0009502D"/>
    <w:rsid w:val="00B5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AFC3"/>
  <w15:chartTrackingRefBased/>
  <w15:docId w15:val="{9C5D61AA-EF1F-487C-91BF-293BDE2D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">
    <w:name w:val="متن زر 12"/>
    <w:basedOn w:val="Normal"/>
    <w:next w:val="Normal"/>
    <w:uiPriority w:val="99"/>
    <w:rsid w:val="0009502D"/>
    <w:pPr>
      <w:autoSpaceDE w:val="0"/>
      <w:autoSpaceDN w:val="0"/>
      <w:bidi/>
      <w:adjustRightInd w:val="0"/>
      <w:spacing w:after="0" w:line="400" w:lineRule="atLeast"/>
      <w:jc w:val="both"/>
      <w:textAlignment w:val="center"/>
    </w:pPr>
    <w:rPr>
      <w:rFonts w:ascii="Nazanin" w:cs="Nazanin"/>
      <w:color w:val="000000"/>
      <w:spacing w:val="-1"/>
      <w:sz w:val="24"/>
      <w:szCs w:val="24"/>
      <w:lang w:val="en-GB" w:bidi="ar-YE"/>
    </w:rPr>
  </w:style>
  <w:style w:type="character" w:customStyle="1" w:styleId="a">
    <w:name w:val="متن نازنین"/>
    <w:uiPriority w:val="99"/>
    <w:rsid w:val="0009502D"/>
    <w:rPr>
      <w:rFonts w:ascii="Nazanin" w:cs="Nazanin"/>
      <w:spacing w:val="0"/>
      <w:w w:val="100"/>
      <w:sz w:val="24"/>
      <w:szCs w:val="24"/>
      <w:lang w:bidi="fa-IR"/>
    </w:rPr>
  </w:style>
  <w:style w:type="paragraph" w:customStyle="1" w:styleId="NoParagraphStyle">
    <w:name w:val="[No Paragraph Style]"/>
    <w:rsid w:val="0009502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val="en-GB" w:bidi="ar-YE"/>
    </w:rPr>
  </w:style>
  <w:style w:type="paragraph" w:styleId="Header">
    <w:name w:val="header"/>
    <w:basedOn w:val="Normal"/>
    <w:link w:val="HeaderChar"/>
    <w:uiPriority w:val="99"/>
    <w:unhideWhenUsed/>
    <w:rsid w:val="0009502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50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502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50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2018-08-15T15:23:00Z</dcterms:created>
  <dcterms:modified xsi:type="dcterms:W3CDTF">2018-08-15T15:25:00Z</dcterms:modified>
</cp:coreProperties>
</file>